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2F6" w:rsidRDefault="006022C7" w:rsidP="00E41EA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0F52F6" w:rsidRPr="000F52F6">
        <w:rPr>
          <w:rFonts w:ascii="TH SarabunIT๙" w:hAnsi="TH SarabunIT๙" w:cs="TH SarabunIT๙"/>
          <w:b/>
          <w:bCs/>
          <w:sz w:val="32"/>
          <w:szCs w:val="32"/>
          <w:cs/>
        </w:rPr>
        <w:t>แบบนิเทศการพัฒนาครูและบุคลากรทางการศึกษา (</w:t>
      </w:r>
      <w:r w:rsidR="000F52F6" w:rsidRPr="000F52F6">
        <w:rPr>
          <w:rFonts w:ascii="TH SarabunIT๙" w:hAnsi="TH SarabunIT๙" w:cs="TH SarabunIT๙"/>
          <w:b/>
          <w:bCs/>
          <w:sz w:val="32"/>
          <w:szCs w:val="32"/>
        </w:rPr>
        <w:t>Good Teacher</w:t>
      </w:r>
      <w:r w:rsidR="000F52F6"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F52F6" w:rsidRDefault="000F52F6" w:rsidP="000F52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2F6" w:rsidRDefault="000F52F6" w:rsidP="000F52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คำชี้แจง </w:t>
      </w:r>
      <w:r w:rsidRPr="000F52F6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952592">
        <w:rPr>
          <w:rFonts w:ascii="TH SarabunIT๙" w:hAnsi="TH SarabunIT๙" w:cs="TH SarabunIT๙" w:hint="cs"/>
          <w:sz w:val="32"/>
          <w:szCs w:val="32"/>
          <w:cs/>
        </w:rPr>
        <w:t>ศึกษานิเทศก์</w:t>
      </w:r>
      <w:r>
        <w:rPr>
          <w:rFonts w:ascii="TH SarabunIT๙" w:hAnsi="TH SarabunIT๙" w:cs="TH SarabunIT๙" w:hint="cs"/>
          <w:sz w:val="32"/>
          <w:szCs w:val="32"/>
          <w:cs/>
        </w:rPr>
        <w:t>หรือผู้ทำหน้าที่นิเทศ</w:t>
      </w:r>
      <w:r w:rsidR="006F3385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BB6138">
        <w:rPr>
          <w:rFonts w:ascii="TH SarabunIT๙" w:hAnsi="TH SarabunIT๙" w:cs="TH SarabunIT๙" w:hint="cs"/>
          <w:sz w:val="32"/>
          <w:szCs w:val="32"/>
          <w:cs/>
        </w:rPr>
        <w:t>ส่วนกลาง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2592">
        <w:rPr>
          <w:rFonts w:ascii="TH SarabunIT๙" w:hAnsi="TH SarabunIT๙" w:cs="TH SarabunIT๙" w:hint="cs"/>
          <w:sz w:val="32"/>
          <w:szCs w:val="32"/>
          <w:cs/>
        </w:rPr>
        <w:t xml:space="preserve">นิเทศ ติดตาม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หน่วยงาน/สถานศึกษา </w:t>
      </w:r>
      <w:r w:rsidR="006F3385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ที่ดำเนินการจัดกิจกรรม/โครงการ</w:t>
      </w:r>
      <w:r w:rsidR="0095259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โดยใช้วิธีการสอบถาม สัมภาษณ์ สังเกตตามสภาพจริง </w:t>
      </w:r>
      <w:r w:rsidR="00952592">
        <w:rPr>
          <w:rFonts w:ascii="TH SarabunIT๙" w:hAnsi="TH SarabunIT๙" w:cs="TH SarabunIT๙" w:hint="cs"/>
          <w:sz w:val="32"/>
          <w:szCs w:val="32"/>
          <w:cs/>
        </w:rPr>
        <w:t xml:space="preserve">หรือวิธีการอื่น ๆ </w:t>
      </w:r>
      <w:r>
        <w:rPr>
          <w:rFonts w:ascii="TH SarabunIT๙" w:hAnsi="TH SarabunIT๙" w:cs="TH SarabunIT๙" w:hint="cs"/>
          <w:sz w:val="32"/>
          <w:szCs w:val="32"/>
          <w:cs/>
        </w:rPr>
        <w:t>แล้วบันทึกสภาพที่พบ</w:t>
      </w:r>
      <w:r w:rsidR="0095259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พร้อมให้ข้อนิเทศ เพื่อแก้ไขพัฒนาตลอดจนยกตัวอย่างผลการปฏิบัติที่เป็นเลิศลงในแบบนิเทศ</w:t>
      </w:r>
    </w:p>
    <w:p w:rsidR="000F52F6" w:rsidRPr="000F52F6" w:rsidRDefault="000F52F6" w:rsidP="000F52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F52F6" w:rsidRDefault="000F52F6" w:rsidP="000F52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 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="006D0BA8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="006D0BA8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</w:p>
    <w:p w:rsidR="006F3385" w:rsidRDefault="006F3385" w:rsidP="000F52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2904"/>
      </w:tblGrid>
      <w:tr w:rsidR="007968B4" w:rsidTr="00E41EA7">
        <w:trPr>
          <w:tblHeader/>
        </w:trPr>
        <w:tc>
          <w:tcPr>
            <w:tcW w:w="3652" w:type="dxa"/>
          </w:tcPr>
          <w:p w:rsidR="007968B4" w:rsidRPr="0029670E" w:rsidRDefault="007968B4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552" w:type="dxa"/>
          </w:tcPr>
          <w:p w:rsidR="007968B4" w:rsidRPr="0029670E" w:rsidRDefault="007968B4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สภาพ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ที่พบ</w:t>
            </w:r>
          </w:p>
        </w:tc>
        <w:tc>
          <w:tcPr>
            <w:tcW w:w="2904" w:type="dxa"/>
          </w:tcPr>
          <w:p w:rsidR="007968B4" w:rsidRPr="0029670E" w:rsidRDefault="007968B4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7968B4" w:rsidTr="00E41EA7">
        <w:tc>
          <w:tcPr>
            <w:tcW w:w="3652" w:type="dxa"/>
          </w:tcPr>
          <w:p w:rsidR="007968B4" w:rsidRPr="00E41EA7" w:rsidRDefault="007968B4" w:rsidP="000F52F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1E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 ขั้นเตรียมการ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41E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มีแผนงาน/โครงการพัฒนาครู</w:t>
            </w:r>
            <w:r w:rsidR="00E41EA7" w:rsidRPr="00E41E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1E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โดยเน้นทักษะการจัดการเรียนการสอนออนไลน์ ทักษะภาษาต่างประเทศ ทักษะกระบวน</w:t>
            </w:r>
            <w:r w:rsidR="001427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E41E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จัดการเรียนรู้  ฯลฯ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มีการสำรวจ ข้อมูล ความต้องการพัฒนาของครูผู้สอน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มีการส่งเสริม สนับสนุน และประสานให้ครูผู้สอนเข้ารับการพัฒนาอย่างต่อเนื่อง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4) ครูผู้สอน จัดทำแผนพัฒนาตนเองรายปี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6F338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5) มีสื่อ คู่มือ เอกสาร ที่หลากหลาย ทันสมัย สอดคล้องกับความต้องการของครู</w:t>
            </w:r>
          </w:p>
          <w:p w:rsidR="007968B4" w:rsidRP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6) มีการส่งเสริมให้เกิดชุมชนแห่งการเรียนรู้ทางวิชาชีพ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PLC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ในสถานศึกษา</w:t>
            </w:r>
          </w:p>
        </w:tc>
        <w:tc>
          <w:tcPr>
            <w:tcW w:w="2552" w:type="dxa"/>
          </w:tcPr>
          <w:p w:rsidR="007968B4" w:rsidRDefault="007968B4" w:rsidP="007968B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04" w:type="dxa"/>
          </w:tcPr>
          <w:p w:rsidR="007968B4" w:rsidRDefault="007968B4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68B4" w:rsidTr="00E41EA7">
        <w:tc>
          <w:tcPr>
            <w:tcW w:w="3652" w:type="dxa"/>
          </w:tcPr>
          <w:p w:rsidR="007968B4" w:rsidRPr="005868E3" w:rsidRDefault="007968B4" w:rsidP="000F52F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68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 ขั้นดำเนินการ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ครูเข้ารับการอบรมพัฒนาตามแผนงาน/โครงการกำหนด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ครูมีการพัฒนาตนเองตามแผนอย่างต่อเนื่อง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ครูได้ศึกษาค้นคว้าข้อมูลนวัตกรรม เพื่อความก้าวหน้าทางวิชาการอย่างต่อเนื่อง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4) ครูเข้าร่วมกิจกรรมชุมชนแห่งการเรียนรู้/มีการแลกเปลี่ยนเรียนรู้กับเพื่อนครูอย่างสม่ำเสมอ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6F338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) ครูได้รับการพัฒนา สร้างความรู้ความเข้าใจเกี่ยวกับการดูแลช่วยเหลือผู้เรียนและการแนะแนวทางการศึกษาและอาชีพ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13BF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lastRenderedPageBreak/>
              <w:t>6) ครูได้รับการพัฒนาจรรยาบรรณ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ทางวิชาชีพ</w:t>
            </w:r>
          </w:p>
          <w:p w:rsidR="007968B4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7) ครูได้ปฏิบัติตนตามหลักปรัชญาของเศรษฐกิจพอเพียง</w:t>
            </w:r>
          </w:p>
        </w:tc>
        <w:tc>
          <w:tcPr>
            <w:tcW w:w="2552" w:type="dxa"/>
          </w:tcPr>
          <w:p w:rsidR="007968B4" w:rsidRPr="005868E3" w:rsidRDefault="007968B4" w:rsidP="005868E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04" w:type="dxa"/>
          </w:tcPr>
          <w:p w:rsidR="007968B4" w:rsidRDefault="007968B4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68B4" w:rsidTr="00E41EA7">
        <w:tc>
          <w:tcPr>
            <w:tcW w:w="3652" w:type="dxa"/>
          </w:tcPr>
          <w:p w:rsidR="007968B4" w:rsidRPr="005868E3" w:rsidRDefault="007968B4" w:rsidP="000F52F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68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3.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</w:t>
            </w:r>
            <w:r w:rsidRPr="005868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ครูมีความพึงพอใจในการเข้าร่วมกิจกรรมต่าง ๆ 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ครูมีผลงานหรือแฟ้มสะสมงานอย่างเป็นระบบ</w:t>
            </w:r>
          </w:p>
          <w:p w:rsidR="006F3385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ครูเก็บรวบรวมข้อมูล บันทึก รายงานในการเข้าร่วมกิจกรรมต่าง ๆ </w:t>
            </w:r>
          </w:p>
          <w:p w:rsidR="007968B4" w:rsidRDefault="007968B4" w:rsidP="006F3385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4) ครูมีผลการพัฒนา สื่อ นวัตกรรม ที่สอดคล้องกับบริบทและสภาพการจัดการศึกษาในพื้นที่ </w:t>
            </w:r>
          </w:p>
        </w:tc>
        <w:tc>
          <w:tcPr>
            <w:tcW w:w="2552" w:type="dxa"/>
          </w:tcPr>
          <w:p w:rsidR="007968B4" w:rsidRDefault="007968B4" w:rsidP="005868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04" w:type="dxa"/>
          </w:tcPr>
          <w:p w:rsidR="007968B4" w:rsidRDefault="007968B4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F52F6" w:rsidRDefault="000F52F6" w:rsidP="000F52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20150" w:rsidRPr="00120150" w:rsidRDefault="00120150" w:rsidP="00120150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ผลการปฏิบัติที่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เป็นเลิศ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Practice) 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ผลงานดีเด่น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/ร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างวัลที่ได้รับ/แนวปฏิบัติที่ดี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ปัจจัยที่ส่งผล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ต่อ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ความสำเร็จ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37DDD">
        <w:rPr>
          <w:rFonts w:ascii="TH SarabunIT๙" w:eastAsia="Calibri" w:hAnsi="TH SarabunIT๙" w:cs="TH SarabunIT๙" w:hint="cs"/>
          <w:sz w:val="32"/>
          <w:szCs w:val="32"/>
          <w:cs/>
        </w:rPr>
        <w:t>(ถ้ามี)</w:t>
      </w:r>
    </w:p>
    <w:p w:rsidR="00120150" w:rsidRDefault="00120150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0150" w:rsidRDefault="0059538E" w:rsidP="0012015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538E" w:rsidRPr="00120150" w:rsidRDefault="0059538E" w:rsidP="0012015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15404A" w:rsidRDefault="00B57C40" w:rsidP="0015404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</w:t>
      </w:r>
      <w:r w:rsidR="0015404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แนะเพื่อการพัฒนา</w:t>
      </w:r>
    </w:p>
    <w:p w:rsidR="0015404A" w:rsidRDefault="0015404A" w:rsidP="0015404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538E" w:rsidRDefault="0059538E" w:rsidP="0015404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538E" w:rsidRDefault="0059538E" w:rsidP="0015404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03693" w:rsidRPr="00120150" w:rsidRDefault="00603693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120150" w:rsidRPr="00120150" w:rsidRDefault="00120150" w:rsidP="00120150">
      <w:pPr>
        <w:spacing w:after="0" w:line="240" w:lineRule="auto"/>
        <w:ind w:left="5040" w:firstLine="489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ลงชื่อ...............................................ผู้นิเทศ</w:t>
      </w:r>
    </w:p>
    <w:p w:rsidR="00120150" w:rsidRPr="00120150" w:rsidRDefault="00120150" w:rsidP="00120150">
      <w:pPr>
        <w:spacing w:after="0" w:line="240" w:lineRule="auto"/>
        <w:ind w:left="5040" w:firstLine="489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(............................................)</w:t>
      </w:r>
    </w:p>
    <w:p w:rsidR="00120150" w:rsidRPr="00120150" w:rsidRDefault="00120150" w:rsidP="00120150">
      <w:pPr>
        <w:spacing w:after="0" w:line="240" w:lineRule="auto"/>
        <w:ind w:left="5760"/>
        <w:jc w:val="both"/>
        <w:rPr>
          <w:rFonts w:ascii="TH SarabunIT๙" w:eastAsia="Calibri" w:hAnsi="TH SarabunIT๙" w:cs="TH SarabunIT๙"/>
          <w:sz w:val="28"/>
        </w:rPr>
      </w:pPr>
      <w:r w:rsidRPr="00120150">
        <w:rPr>
          <w:rFonts w:ascii="TH SarabunIT๙" w:eastAsia="Calibri" w:hAnsi="TH SarabunIT๙" w:cs="TH SarabunIT๙" w:hint="cs"/>
          <w:sz w:val="28"/>
          <w:cs/>
        </w:rPr>
        <w:t xml:space="preserve">    </w:t>
      </w:r>
      <w:r w:rsidRPr="00120150">
        <w:rPr>
          <w:rFonts w:ascii="TH SarabunIT๙" w:eastAsia="Calibri" w:hAnsi="TH SarabunIT๙" w:cs="TH SarabunIT๙"/>
          <w:sz w:val="28"/>
          <w:cs/>
        </w:rPr>
        <w:t>................../...</w:t>
      </w:r>
      <w:r w:rsidRPr="00120150">
        <w:rPr>
          <w:rFonts w:ascii="TH SarabunIT๙" w:eastAsia="Calibri" w:hAnsi="TH SarabunIT๙" w:cs="TH SarabunIT๙" w:hint="cs"/>
          <w:sz w:val="28"/>
          <w:cs/>
        </w:rPr>
        <w:t>......</w:t>
      </w:r>
      <w:r w:rsidRPr="00120150">
        <w:rPr>
          <w:rFonts w:ascii="TH SarabunIT๙" w:eastAsia="Calibri" w:hAnsi="TH SarabunIT๙" w:cs="TH SarabunIT๙"/>
          <w:sz w:val="28"/>
          <w:cs/>
        </w:rPr>
        <w:t>........./............</w:t>
      </w:r>
    </w:p>
    <w:sectPr w:rsidR="00120150" w:rsidRPr="00120150" w:rsidSect="006F3385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F6"/>
    <w:rsid w:val="000613A2"/>
    <w:rsid w:val="000F52F6"/>
    <w:rsid w:val="00120150"/>
    <w:rsid w:val="001427F1"/>
    <w:rsid w:val="001472B3"/>
    <w:rsid w:val="0015404A"/>
    <w:rsid w:val="00174898"/>
    <w:rsid w:val="0029670E"/>
    <w:rsid w:val="002B7A88"/>
    <w:rsid w:val="003400CA"/>
    <w:rsid w:val="00366FC7"/>
    <w:rsid w:val="004C13BF"/>
    <w:rsid w:val="005868E3"/>
    <w:rsid w:val="0059538E"/>
    <w:rsid w:val="005E6458"/>
    <w:rsid w:val="006022C7"/>
    <w:rsid w:val="00603693"/>
    <w:rsid w:val="006D0BA8"/>
    <w:rsid w:val="006F3385"/>
    <w:rsid w:val="007968B4"/>
    <w:rsid w:val="00837DDD"/>
    <w:rsid w:val="00916542"/>
    <w:rsid w:val="00952592"/>
    <w:rsid w:val="00B57C40"/>
    <w:rsid w:val="00B77CD1"/>
    <w:rsid w:val="00BB6138"/>
    <w:rsid w:val="00C35D67"/>
    <w:rsid w:val="00CC7E17"/>
    <w:rsid w:val="00D34323"/>
    <w:rsid w:val="00D4045F"/>
    <w:rsid w:val="00E41EA7"/>
    <w:rsid w:val="00F8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52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5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E6D39-57E0-4590-8435-FF357BA4B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2020-03-02T02:01:00Z</dcterms:created>
  <dcterms:modified xsi:type="dcterms:W3CDTF">2020-03-10T07:06:00Z</dcterms:modified>
</cp:coreProperties>
</file>